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67FB36CD" w:rsidR="00F517D0" w:rsidRPr="00562E87" w:rsidRDefault="00077563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62E87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日本薬局方</w:t>
      </w:r>
      <w:r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 xml:space="preserve">　</w:t>
      </w:r>
      <w:r w:rsidRPr="00077563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ポリスチレンスルホン酸ナトリウム</w:t>
      </w:r>
      <w:r w:rsidRPr="00562E8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　</w:t>
      </w:r>
      <w:r w:rsidR="00187B65" w:rsidRPr="00187B65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ポリスチレンスルホン酸Na「フソー」原末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295A21FA" w:rsidR="00F517D0" w:rsidRPr="006F11CC" w:rsidRDefault="00187B6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87B65">
              <w:rPr>
                <w:rFonts w:ascii="UD デジタル 教科書体 NK-R" w:eastAsia="UD デジタル 教科書体 NK-R" w:hAnsi="Meiryo UI" w:hint="eastAsia"/>
                <w:b/>
              </w:rPr>
              <w:t>ポリスチレンスルホン酸Na「フソー」原末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5DBFEC9C" w:rsidR="00F517D0" w:rsidRPr="006F11CC" w:rsidRDefault="00187B6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87B65">
              <w:rPr>
                <w:rFonts w:ascii="UD デジタル 教科書体 NK-R" w:eastAsia="UD デジタル 教科書体 NK-R" w:hAnsi="Meiryo UI" w:hint="eastAsia"/>
              </w:rPr>
              <w:t>ケイキサレート散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14F92E0" w:rsidR="00F517D0" w:rsidRPr="006F11CC" w:rsidRDefault="0044547F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8.2</w:t>
            </w:r>
            <w:r w:rsidR="006F07E1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187B65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2CC37DD6" w:rsidR="00F517D0" w:rsidRPr="006F11CC" w:rsidRDefault="009A0413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8.7</w:t>
            </w:r>
            <w:r w:rsidR="006F07E1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187B65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18E2F0A0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187B65">
              <w:rPr>
                <w:rFonts w:ascii="UD デジタル 教科書体 NK-R" w:eastAsia="UD デジタル 教科書体 NK-R" w:hAnsi="Meiryo UI" w:hint="eastAsia"/>
                <w:bCs/>
              </w:rPr>
              <w:t>ｇ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9A0413">
              <w:rPr>
                <w:rFonts w:ascii="UD デジタル 教科書体 NK-R" w:eastAsia="UD デジタル 教科書体 NK-R" w:hAnsi="Meiryo UI" w:hint="eastAsia"/>
                <w:bCs/>
              </w:rPr>
              <w:t>0.5</w:t>
            </w:r>
            <w:r w:rsidR="006F07E1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13C2019" w:rsidR="00F517D0" w:rsidRPr="00105BA9" w:rsidRDefault="00187B65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87B65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高カリウム血症改善剤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6244F526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</w:t>
            </w:r>
            <w:r w:rsidR="00187B65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ｇ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5B2C58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8D6320" w:rsidRPr="008D632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 ポリスチレンスルホン酸ナトリウム 1g</w:t>
            </w:r>
          </w:p>
        </w:tc>
      </w:tr>
      <w:tr w:rsidR="006F7D16" w:rsidRPr="00562E87" w14:paraId="576BCF15" w14:textId="77777777" w:rsidTr="00F91650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ACCE761" w:rsidR="006F7D16" w:rsidRPr="00306F0E" w:rsidRDefault="00F9165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なし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546CCD51" w:rsidR="006F7D16" w:rsidRPr="00306F0E" w:rsidRDefault="00F9165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電子添文に記載なし</w:t>
            </w:r>
          </w:p>
        </w:tc>
      </w:tr>
      <w:tr w:rsidR="006F7D16" w:rsidRPr="00562E87" w14:paraId="0B7E30FD" w14:textId="77777777" w:rsidTr="004217C7">
        <w:trPr>
          <w:trHeight w:val="4273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69B9A148" w:rsidR="006F7D16" w:rsidRDefault="002C43BE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6D4244" wp14:editId="0105354D">
                  <wp:extent cx="1206229" cy="964983"/>
                  <wp:effectExtent l="0" t="0" r="0" b="6985"/>
                  <wp:docPr id="8572841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84141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28" cy="97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FE02A" w14:textId="5AEF0B93" w:rsidR="002C43BE" w:rsidRPr="006100A3" w:rsidRDefault="00BD5700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9BF706" wp14:editId="3FDA7635">
                  <wp:extent cx="2426677" cy="911925"/>
                  <wp:effectExtent l="0" t="0" r="0" b="2540"/>
                  <wp:docPr id="20779287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928740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103" cy="91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D978F0A" w:rsidR="00020F09" w:rsidRPr="00E03FA7" w:rsidRDefault="008D6320" w:rsidP="00044DF3">
                  <w:pPr>
                    <w:widowControl/>
                    <w:adjustRightInd w:val="0"/>
                    <w:snapToGrid w:val="0"/>
                    <w:jc w:val="left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8D6320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黄褐色の粉末で、におい及び味はない。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6FE3E165" w:rsidR="00020F09" w:rsidRPr="00E03FA7" w:rsidRDefault="008D6320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8D632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FS-K14（分包品）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CF7" w14:textId="77777777" w:rsidR="00322FE1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5DC0499E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6F7F2C95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78075B43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6B5FA45E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3B871CBA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642A69CF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49991D6A" w14:textId="77777777" w:rsidR="004217C7" w:rsidRDefault="004217C7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6A62FB8E" w14:textId="77777777" w:rsidR="004217C7" w:rsidRPr="006100A3" w:rsidRDefault="004217C7" w:rsidP="004217C7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1DD05432" w:rsidR="00020F09" w:rsidRPr="00E03FA7" w:rsidRDefault="008D6320" w:rsidP="00044DF3">
                  <w:pPr>
                    <w:widowControl/>
                    <w:adjustRightInd w:val="0"/>
                    <w:snapToGrid w:val="0"/>
                    <w:jc w:val="left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8D632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黄褐色の粉末で、におい及び味はない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6087B1A6" w:rsidR="00F517D0" w:rsidRPr="00BF139D" w:rsidRDefault="008D632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8D632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急性及び慢性腎不全による高カリウム血症</w:t>
            </w:r>
          </w:p>
        </w:tc>
      </w:tr>
      <w:tr w:rsidR="00F517D0" w:rsidRPr="00562E87" w14:paraId="7D7D8B15" w14:textId="77777777" w:rsidTr="00280624">
        <w:trPr>
          <w:trHeight w:val="8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5ADE5EF" w14:textId="77777777" w:rsidR="00044DF3" w:rsidRPr="00044DF3" w:rsidRDefault="00044DF3" w:rsidP="00044DF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044DF3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〈内服〉</w:t>
            </w:r>
          </w:p>
          <w:p w14:paraId="1B5AD12D" w14:textId="77777777" w:rsidR="00044DF3" w:rsidRPr="00044DF3" w:rsidRDefault="00044DF3" w:rsidP="00044DF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044DF3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通常、成人1日量30gを2～3回に分け、その1回量を水50～150mLに懸濁し、経口投与する。症状に応じて適宜増減。</w:t>
            </w:r>
          </w:p>
          <w:p w14:paraId="06176C8A" w14:textId="77777777" w:rsidR="00044DF3" w:rsidRPr="00044DF3" w:rsidRDefault="00044DF3" w:rsidP="00044DF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</w:p>
          <w:p w14:paraId="4BAB9EA8" w14:textId="77777777" w:rsidR="00044DF3" w:rsidRPr="00044DF3" w:rsidRDefault="00044DF3" w:rsidP="00044DF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044DF3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〈注腸〉</w:t>
            </w:r>
          </w:p>
          <w:p w14:paraId="6E16D886" w14:textId="11F27989" w:rsidR="00D306DB" w:rsidRPr="00BF139D" w:rsidRDefault="00044DF3" w:rsidP="00044DF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044DF3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通常、成人1回30gを水または2%メチルセルロース溶液100mLに懸濁して注腸する。症状に応じて適宜増減。</w:t>
            </w:r>
          </w:p>
        </w:tc>
      </w:tr>
      <w:tr w:rsidR="00280624" w:rsidRPr="00FC5AAE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34C" w14:textId="77777777" w:rsidR="00280624" w:rsidRDefault="00F9165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F9165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569DF3DE" w:rsidR="00FC5AAE" w:rsidRPr="00BF139D" w:rsidRDefault="005B2C58" w:rsidP="005B2C5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FC5AAE" w:rsidRPr="00FC5AAE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誤用に注意し、小児の手のとどかない所に保管すること。開封後は、湿気を避けて保存すること。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605" w14:textId="77777777" w:rsidR="00280624" w:rsidRDefault="00F9165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F9165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538D13AD" w:rsidR="00FC5AAE" w:rsidRPr="00BF139D" w:rsidRDefault="005B2C58" w:rsidP="005B2C5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FC5AAE" w:rsidRPr="00FC5AAE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誤用に注意し、小児の手のとどかない所に保管すること。開封後は、湿気を避けて保存すること。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4C24FF">
        <w:trPr>
          <w:trHeight w:val="13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6C6C5AF3" w14:textId="77777777" w:rsidR="00517315" w:rsidRDefault="00517315" w:rsidP="00517315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1600B664" w:rsidR="00A42052" w:rsidRDefault="00F517D0" w:rsidP="00AB506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44547F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44547F">
        <w:rPr>
          <w:rFonts w:ascii="UD デジタル 教科書体 NK-R" w:eastAsia="UD デジタル 教科書体 NK-R" w:hAnsi="Meiryo UI" w:hint="eastAsia"/>
          <w:sz w:val="16"/>
          <w:szCs w:val="16"/>
        </w:rPr>
        <w:t>11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44547F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AB506B">
        <w:rPr>
          <w:rFonts w:ascii="UD デジタル 教科書体 NK-R" w:eastAsia="UD デジタル 教科書体 NK-R" w:hAnsi="Meiryo UI" w:hint="eastAsia"/>
          <w:sz w:val="16"/>
          <w:szCs w:val="16"/>
        </w:rPr>
        <w:t>12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AB506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p w14:paraId="29998D0F" w14:textId="77777777" w:rsidR="0044547F" w:rsidRPr="0044547F" w:rsidRDefault="0044547F" w:rsidP="0044547F">
      <w:pPr>
        <w:rPr>
          <w:rFonts w:ascii="UD デジタル 教科書体 NK-R" w:eastAsia="UD デジタル 教科書体 NK-R" w:hAnsi="Meiryo UI"/>
          <w:sz w:val="16"/>
          <w:szCs w:val="16"/>
        </w:rPr>
      </w:pPr>
    </w:p>
    <w:p w14:paraId="633E1D3B" w14:textId="77777777" w:rsidR="0044547F" w:rsidRPr="0044547F" w:rsidRDefault="0044547F" w:rsidP="0044547F">
      <w:pPr>
        <w:rPr>
          <w:rFonts w:ascii="UD デジタル 教科書体 NK-R" w:eastAsia="UD デジタル 教科書体 NK-R" w:hAnsi="Meiryo UI"/>
          <w:sz w:val="16"/>
          <w:szCs w:val="16"/>
        </w:rPr>
      </w:pPr>
    </w:p>
    <w:p w14:paraId="796238D1" w14:textId="77777777" w:rsidR="0044547F" w:rsidRPr="0044547F" w:rsidRDefault="0044547F" w:rsidP="0044547F">
      <w:pPr>
        <w:rPr>
          <w:rFonts w:ascii="UD デジタル 教科書体 NK-R" w:eastAsia="UD デジタル 教科書体 NK-R" w:hAnsi="Meiryo UI"/>
          <w:sz w:val="16"/>
          <w:szCs w:val="16"/>
        </w:rPr>
      </w:pPr>
    </w:p>
    <w:p w14:paraId="28322149" w14:textId="3BE66730" w:rsidR="0044547F" w:rsidRPr="0044547F" w:rsidRDefault="0044547F" w:rsidP="004217C7">
      <w:pPr>
        <w:jc w:val="left"/>
        <w:rPr>
          <w:rFonts w:ascii="UD デジタル 教科書体 NK-R" w:eastAsia="UD デジタル 教科書体 NK-R" w:hAnsi="Meiryo UI"/>
          <w:sz w:val="16"/>
          <w:szCs w:val="16"/>
        </w:rPr>
      </w:pPr>
    </w:p>
    <w:sectPr w:rsidR="0044547F" w:rsidRPr="0044547F" w:rsidSect="006F5061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865A" w14:textId="77777777" w:rsidR="005858A0" w:rsidRDefault="005858A0" w:rsidP="00F517D0">
      <w:r>
        <w:separator/>
      </w:r>
    </w:p>
  </w:endnote>
  <w:endnote w:type="continuationSeparator" w:id="0">
    <w:p w14:paraId="3D36B7B7" w14:textId="77777777" w:rsidR="005858A0" w:rsidRDefault="005858A0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27D9E477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44547F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4771" w14:textId="77777777" w:rsidR="005858A0" w:rsidRDefault="005858A0" w:rsidP="00F517D0">
      <w:r>
        <w:separator/>
      </w:r>
    </w:p>
  </w:footnote>
  <w:footnote w:type="continuationSeparator" w:id="0">
    <w:p w14:paraId="1B6ADED9" w14:textId="77777777" w:rsidR="005858A0" w:rsidRDefault="005858A0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44DF3"/>
    <w:rsid w:val="000510B0"/>
    <w:rsid w:val="000531C0"/>
    <w:rsid w:val="00053BD1"/>
    <w:rsid w:val="00077563"/>
    <w:rsid w:val="00084831"/>
    <w:rsid w:val="000858B8"/>
    <w:rsid w:val="000872F2"/>
    <w:rsid w:val="0009124F"/>
    <w:rsid w:val="0009286D"/>
    <w:rsid w:val="00096469"/>
    <w:rsid w:val="000B1907"/>
    <w:rsid w:val="000B7AE0"/>
    <w:rsid w:val="000D4281"/>
    <w:rsid w:val="000E138B"/>
    <w:rsid w:val="000E79D8"/>
    <w:rsid w:val="000F7481"/>
    <w:rsid w:val="001043D7"/>
    <w:rsid w:val="00105BA9"/>
    <w:rsid w:val="001175D9"/>
    <w:rsid w:val="0012361D"/>
    <w:rsid w:val="00156F2D"/>
    <w:rsid w:val="00165821"/>
    <w:rsid w:val="00171F9B"/>
    <w:rsid w:val="00187B65"/>
    <w:rsid w:val="001A3AFF"/>
    <w:rsid w:val="001F1A87"/>
    <w:rsid w:val="00211DFC"/>
    <w:rsid w:val="002379A7"/>
    <w:rsid w:val="002506BF"/>
    <w:rsid w:val="002510A7"/>
    <w:rsid w:val="002518CE"/>
    <w:rsid w:val="00254562"/>
    <w:rsid w:val="00261DEB"/>
    <w:rsid w:val="002705A2"/>
    <w:rsid w:val="00280624"/>
    <w:rsid w:val="002970EA"/>
    <w:rsid w:val="002A51A9"/>
    <w:rsid w:val="002C43BE"/>
    <w:rsid w:val="002C72AB"/>
    <w:rsid w:val="002D2D65"/>
    <w:rsid w:val="002D4AB6"/>
    <w:rsid w:val="002F6281"/>
    <w:rsid w:val="002F680F"/>
    <w:rsid w:val="00302D44"/>
    <w:rsid w:val="00306F0E"/>
    <w:rsid w:val="00316175"/>
    <w:rsid w:val="00322FE1"/>
    <w:rsid w:val="00327AFA"/>
    <w:rsid w:val="00340A80"/>
    <w:rsid w:val="003527FF"/>
    <w:rsid w:val="003568E8"/>
    <w:rsid w:val="003A2F3A"/>
    <w:rsid w:val="003B1295"/>
    <w:rsid w:val="003B6C6D"/>
    <w:rsid w:val="003D1CE5"/>
    <w:rsid w:val="003D77CA"/>
    <w:rsid w:val="003E764B"/>
    <w:rsid w:val="00414786"/>
    <w:rsid w:val="004217C7"/>
    <w:rsid w:val="0043294E"/>
    <w:rsid w:val="0044547F"/>
    <w:rsid w:val="00445D61"/>
    <w:rsid w:val="00462D73"/>
    <w:rsid w:val="00470FF7"/>
    <w:rsid w:val="00483C72"/>
    <w:rsid w:val="0048731A"/>
    <w:rsid w:val="0049460A"/>
    <w:rsid w:val="004C24FF"/>
    <w:rsid w:val="004C5EFA"/>
    <w:rsid w:val="004D0D45"/>
    <w:rsid w:val="004D5FEE"/>
    <w:rsid w:val="0051389A"/>
    <w:rsid w:val="00517315"/>
    <w:rsid w:val="00544857"/>
    <w:rsid w:val="005541B4"/>
    <w:rsid w:val="00562E87"/>
    <w:rsid w:val="00564624"/>
    <w:rsid w:val="00573CFC"/>
    <w:rsid w:val="005742B5"/>
    <w:rsid w:val="00584438"/>
    <w:rsid w:val="005858A0"/>
    <w:rsid w:val="005A0621"/>
    <w:rsid w:val="005B2C58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07E1"/>
    <w:rsid w:val="006F11CC"/>
    <w:rsid w:val="006F3CB7"/>
    <w:rsid w:val="006F5061"/>
    <w:rsid w:val="006F7D16"/>
    <w:rsid w:val="00702831"/>
    <w:rsid w:val="00720F3C"/>
    <w:rsid w:val="0072251C"/>
    <w:rsid w:val="0072354A"/>
    <w:rsid w:val="00734728"/>
    <w:rsid w:val="00741248"/>
    <w:rsid w:val="007474D1"/>
    <w:rsid w:val="007645A9"/>
    <w:rsid w:val="007D0F4D"/>
    <w:rsid w:val="008014B8"/>
    <w:rsid w:val="00806408"/>
    <w:rsid w:val="00831CEF"/>
    <w:rsid w:val="00831F9A"/>
    <w:rsid w:val="0085651A"/>
    <w:rsid w:val="00867001"/>
    <w:rsid w:val="00872D96"/>
    <w:rsid w:val="00882EE5"/>
    <w:rsid w:val="008D6320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0413"/>
    <w:rsid w:val="009A649C"/>
    <w:rsid w:val="009D44C5"/>
    <w:rsid w:val="009F55C7"/>
    <w:rsid w:val="00A01075"/>
    <w:rsid w:val="00A078E8"/>
    <w:rsid w:val="00A1753B"/>
    <w:rsid w:val="00A20043"/>
    <w:rsid w:val="00A205E6"/>
    <w:rsid w:val="00A31596"/>
    <w:rsid w:val="00A34BC8"/>
    <w:rsid w:val="00A42052"/>
    <w:rsid w:val="00A5794F"/>
    <w:rsid w:val="00A709AF"/>
    <w:rsid w:val="00A91E09"/>
    <w:rsid w:val="00A97C3F"/>
    <w:rsid w:val="00AA38B4"/>
    <w:rsid w:val="00AB506B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D5700"/>
    <w:rsid w:val="00BE1B5F"/>
    <w:rsid w:val="00BF139D"/>
    <w:rsid w:val="00C00975"/>
    <w:rsid w:val="00C03449"/>
    <w:rsid w:val="00C03A4F"/>
    <w:rsid w:val="00C10714"/>
    <w:rsid w:val="00C15DF1"/>
    <w:rsid w:val="00C2326F"/>
    <w:rsid w:val="00C31F5C"/>
    <w:rsid w:val="00C32CFE"/>
    <w:rsid w:val="00C458BD"/>
    <w:rsid w:val="00C95B13"/>
    <w:rsid w:val="00CA2BF4"/>
    <w:rsid w:val="00CB53C7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DE1DBA"/>
    <w:rsid w:val="00E03FA7"/>
    <w:rsid w:val="00E42877"/>
    <w:rsid w:val="00E65FA7"/>
    <w:rsid w:val="00E712FB"/>
    <w:rsid w:val="00E717A8"/>
    <w:rsid w:val="00E74214"/>
    <w:rsid w:val="00E978C5"/>
    <w:rsid w:val="00EC477A"/>
    <w:rsid w:val="00ED52BB"/>
    <w:rsid w:val="00EE7647"/>
    <w:rsid w:val="00EF2586"/>
    <w:rsid w:val="00F029B4"/>
    <w:rsid w:val="00F100ED"/>
    <w:rsid w:val="00F112F3"/>
    <w:rsid w:val="00F119FA"/>
    <w:rsid w:val="00F27BD0"/>
    <w:rsid w:val="00F32A28"/>
    <w:rsid w:val="00F517D0"/>
    <w:rsid w:val="00F52860"/>
    <w:rsid w:val="00F82701"/>
    <w:rsid w:val="00F91650"/>
    <w:rsid w:val="00FA4A31"/>
    <w:rsid w:val="00FB3138"/>
    <w:rsid w:val="00FC0263"/>
    <w:rsid w:val="00FC0980"/>
    <w:rsid w:val="00FC5AAE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ポリスチレンスルホン酸Na「フソー」原末</dc:title>
  <dc:subject/>
  <dc:creator>FUSO</dc:creator>
  <cp:keywords/>
  <dc:description/>
  <cp:lastModifiedBy>羽鳥 友佳子</cp:lastModifiedBy>
  <cp:revision>148</cp:revision>
  <cp:lastPrinted>2023-12-29T04:43:00Z</cp:lastPrinted>
  <dcterms:created xsi:type="dcterms:W3CDTF">2021-02-02T23:12:00Z</dcterms:created>
  <dcterms:modified xsi:type="dcterms:W3CDTF">2025-03-07T08:11:00Z</dcterms:modified>
</cp:coreProperties>
</file>